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Conclusie</w:t>
      </w:r>
    </w:p>
    <w:p>
      <w:r>
        <w:t>Geef met jouw resultaten een duidelijk antwoord op de hoofdvraag.</w:t>
      </w:r>
    </w:p>
    <w:p>
      <w:pPr>
        <w:pStyle w:val="Subtitle"/>
      </w:pPr>
      <w:r>
        <w:t>Hulp bij je eigen schoolopdracht</w:t>
      </w:r>
    </w:p>
    <w:p>
      <w:r>
        <w:t>Dit is een hulpmiddel voor vmbo, havo en vwo. Gebruik alleen de onderdelen die bij jouw opdracht passen. De instructies en criteria van je docent gaan altijd voor.</w:t>
      </w:r>
    </w:p>
    <w:p>
      <w:pPr>
        <w:pStyle w:val="Heading2"/>
      </w:pPr>
      <w:r>
        <w:t>Beantwoord de vraag</w:t>
      </w:r>
    </w:p>
    <w:p>
      <w:r>
        <w:t>Begin bij wat je wilde uitzoeken. Vat de belangrijkste uitkomsten samen die het antwoord ondersteunen. Gebruik geen nieuw feit dat je eerder nog niet hebt onderzocht.</w:t>
      </w:r>
    </w:p>
    <w:p>
      <w:pPr>
        <w:pStyle w:val="Heading2"/>
      </w:pPr>
      <w:r>
        <w:t>Zeg hoe zeker het antwoord is</w:t>
      </w:r>
    </w:p>
    <w:p>
      <w:r>
        <w:t>Benoem wanneer jouw onderzoek geen volledig antwoord geeft. Een verband betekent niet automatisch dat het ene het andere veroorzaakt. Pas de sterkte van je uitspraak aan het bewijs aan.</w:t>
      </w:r>
    </w:p>
    <w:p>
      <w:pPr>
        <w:pStyle w:val="Heading2"/>
      </w:pPr>
      <w:r>
        <w:t>Schrijf een begrijpelijk slot</w:t>
      </w:r>
    </w:p>
    <w:p>
      <w:r>
        <w:t>Maak duidelijk wat de lezer nu weet. Houd de conclusie kort genoeg om het antwoord te herkennen, maar geef wel de onderbouwing die nodig is.</w:t>
      </w:r>
    </w:p>
    <w:p>
      <w:pPr>
        <w:pStyle w:val="Heading2"/>
      </w:pPr>
      <w:r>
        <w:t>Controleer je werk</w:t>
      </w:r>
    </w:p>
    <w:p>
      <w:r>
        <w:t>Beantwoord je echt de hoofdvraag? Ondersteunen de resultaten iedere uitspraak? Heb je geen nieuwe gegevens toegevoegd?</w:t>
      </w:r>
    </w:p>
    <w:p>
      <w:r>
        <w:t>AI kan helpen met uitleg, ordenen of formuleren. Houd zelf de inhoud in de hand en volg de AI-afspraken op school.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AI Voor Leerlingen  |  Hulp bij je schoolverslag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F379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F379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80F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F379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F3792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Conclusie</dc:title>
  <dc:subject/>
  <dc:creator>AI Voor Leerlingen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