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Bronnenhoofdstuk</w:t>
      </w:r>
    </w:p>
    <w:p>
      <w:r>
        <w:t>Gebruik betrouwbare bronnen om de belangrijkste begrippen en ideeën bij jouw vraag uit te leggen.</w:t>
      </w:r>
    </w:p>
    <w:p>
      <w:pPr>
        <w:pStyle w:val="Subtitle"/>
      </w:pPr>
      <w:r>
        <w:t>Hulp bij je eigen schoolopdracht</w:t>
      </w:r>
    </w:p>
    <w:p>
      <w:r>
        <w:t>Dit is een hulpmiddel voor vmbo, havo en vwo. Gebruik alleen de onderdelen die bij jouw opdracht passen. De instructies en criteria van je docent gaan altijd voor.</w:t>
      </w:r>
    </w:p>
    <w:p>
      <w:pPr>
        <w:pStyle w:val="Heading2"/>
      </w:pPr>
      <w:r>
        <w:t>Leg begrippen uit</w:t>
      </w:r>
    </w:p>
    <w:p>
      <w:r>
        <w:t>Kies de begrippen die de lezer nodig heeft. Beschrijf ze met behulp van je leerboek of andere passende bronnen. Laat zien hoe ze bij jouw vraag horen.</w:t>
      </w:r>
    </w:p>
    <w:p>
      <w:pPr>
        <w:pStyle w:val="Heading2"/>
      </w:pPr>
      <w:r>
        <w:t>Vergelijk wat bronnen zeggen</w:t>
      </w:r>
    </w:p>
    <w:p>
      <w:r>
        <w:t>Schrijf niet alleen een rij samenvattingen. Benoem welke informatie overeenkomt, waar bronnen verschillen en wat jij daarvan nodig hebt. Een bron die niet te controleren is, gebruik je niet als bewijs.</w:t>
      </w:r>
    </w:p>
    <w:p>
      <w:pPr>
        <w:pStyle w:val="Heading2"/>
      </w:pPr>
      <w:r>
        <w:t>Maak brongebruik zichtbaar</w:t>
      </w:r>
    </w:p>
    <w:p>
      <w:r>
        <w:t>Houd bij welke informatie uit welke bron komt. Volg de manier van bronvermelden die je docent vraagt. Vraag AI om uitleg over jouw bronnen; laat het geen auteurs, titels of citaten verzinnen.</w:t>
      </w:r>
    </w:p>
    <w:p>
      <w:pPr>
        <w:pStyle w:val="Heading2"/>
      </w:pPr>
      <w:r>
        <w:t>Controleer je werk</w:t>
      </w:r>
    </w:p>
    <w:p>
      <w:r>
        <w:t>Kun je de belangrijkste uitspraken terugvinden in de bronnen? Zijn de begrippen bruikbaar voor jouw vraag en begrijpelijk uitgelegd?</w:t>
      </w:r>
    </w:p>
    <w:p>
      <w:r>
        <w:t>AI kan helpen met uitleg, ordenen of formuleren. Houd zelf de inhoud in de hand en volg de AI-afspraken op school.</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AI Voor Leerlingen  |  Hulp bij je schoolverslag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F379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F379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80F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F379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F3792"/>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Bronnenhoofdstuk</dc:title>
  <dc:subject/>
  <dc:creator>AI Voor Leerlingen</dc:creator>
  <cp:keywords/>
  <dc:description>generated by python-docx</dc:description>
  <cp:lastModifiedBy/>
  <cp:revision>1</cp:revision>
  <dcterms:created xsi:type="dcterms:W3CDTF">2013-12-23T23:15:00Z</dcterms:created>
  <dcterms:modified xsi:type="dcterms:W3CDTF">2013-12-23T23:15:00Z</dcterms:modified>
  <cp:category/>
</cp:coreProperties>
</file>